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3F" w:rsidRPr="00137307" w:rsidRDefault="0094343F" w:rsidP="0094343F">
      <w:pPr>
        <w:tabs>
          <w:tab w:val="left" w:pos="709"/>
        </w:tabs>
        <w:rPr>
          <w:b/>
          <w:sz w:val="28"/>
          <w:szCs w:val="28"/>
        </w:rPr>
      </w:pPr>
      <w:r w:rsidRPr="00137307">
        <w:rPr>
          <w:b/>
          <w:sz w:val="28"/>
          <w:szCs w:val="28"/>
        </w:rPr>
        <w:t xml:space="preserve">Kandidáti do Školské rady z řad </w:t>
      </w:r>
      <w:r w:rsidR="00EE7D1C">
        <w:rPr>
          <w:b/>
          <w:sz w:val="28"/>
          <w:szCs w:val="28"/>
        </w:rPr>
        <w:t>pedagogických pracovníků</w:t>
      </w:r>
    </w:p>
    <w:p w:rsidR="00137307" w:rsidRDefault="00137307" w:rsidP="0094343F">
      <w:pPr>
        <w:tabs>
          <w:tab w:val="left" w:pos="709"/>
        </w:tabs>
      </w:pPr>
    </w:p>
    <w:p w:rsidR="00EE7D1C" w:rsidRDefault="00EE7D1C" w:rsidP="0094343F">
      <w:pPr>
        <w:tabs>
          <w:tab w:val="left" w:pos="709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701"/>
      </w:tblGrid>
      <w:tr w:rsidR="00137307" w:rsidRPr="00137307" w:rsidTr="00137307">
        <w:trPr>
          <w:trHeight w:val="5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  <w:rPr>
                <w:i/>
              </w:rPr>
            </w:pPr>
            <w:r w:rsidRPr="00137307">
              <w:rPr>
                <w:i/>
              </w:rPr>
              <w:t>Jméno kandidáta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  <w:rPr>
                <w:i/>
              </w:rPr>
            </w:pPr>
            <w:r w:rsidRPr="00137307">
              <w:rPr>
                <w:i/>
              </w:rPr>
              <w:t>Bydliště</w:t>
            </w:r>
          </w:p>
        </w:tc>
      </w:tr>
      <w:tr w:rsidR="00137307" w:rsidRPr="00137307" w:rsidTr="00070FC7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</w:pPr>
            <w:r w:rsidRPr="00137307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07" w:rsidRPr="00070FC7" w:rsidRDefault="00E336B6" w:rsidP="00137307">
            <w:pPr>
              <w:tabs>
                <w:tab w:val="left" w:pos="709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Mgr. </w:t>
            </w:r>
            <w:bookmarkStart w:id="0" w:name="_GoBack"/>
            <w:bookmarkEnd w:id="0"/>
            <w:r w:rsidR="00137307" w:rsidRPr="00070FC7">
              <w:rPr>
                <w:b/>
              </w:rPr>
              <w:t>Radoslav Holešovský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</w:pPr>
            <w:r>
              <w:t>Brno</w:t>
            </w:r>
          </w:p>
        </w:tc>
      </w:tr>
      <w:tr w:rsidR="00137307" w:rsidRPr="00137307" w:rsidTr="00070FC7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</w:pPr>
            <w:r w:rsidRPr="00137307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07" w:rsidRPr="00070FC7" w:rsidRDefault="00137307" w:rsidP="00137307">
            <w:pPr>
              <w:tabs>
                <w:tab w:val="left" w:pos="709"/>
              </w:tabs>
              <w:spacing w:after="160" w:line="259" w:lineRule="auto"/>
              <w:rPr>
                <w:b/>
              </w:rPr>
            </w:pPr>
            <w:r w:rsidRPr="00070FC7">
              <w:rPr>
                <w:b/>
              </w:rPr>
              <w:t>Ing. Katarína Kocmanová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</w:pPr>
            <w:r>
              <w:t>Brno</w:t>
            </w:r>
          </w:p>
        </w:tc>
      </w:tr>
      <w:tr w:rsidR="00137307" w:rsidRPr="00137307" w:rsidTr="00070FC7">
        <w:trPr>
          <w:trHeight w:val="7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</w:pPr>
            <w:r w:rsidRPr="00137307"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07" w:rsidRPr="00070FC7" w:rsidRDefault="00137307" w:rsidP="00137307">
            <w:pPr>
              <w:tabs>
                <w:tab w:val="left" w:pos="709"/>
              </w:tabs>
              <w:spacing w:after="160" w:line="259" w:lineRule="auto"/>
              <w:rPr>
                <w:b/>
              </w:rPr>
            </w:pPr>
            <w:r w:rsidRPr="00070FC7">
              <w:rPr>
                <w:b/>
              </w:rPr>
              <w:t>Mgr. Miroslav Doležal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07" w:rsidRPr="00137307" w:rsidRDefault="00137307" w:rsidP="00137307">
            <w:pPr>
              <w:tabs>
                <w:tab w:val="left" w:pos="709"/>
              </w:tabs>
              <w:spacing w:after="160" w:line="259" w:lineRule="auto"/>
            </w:pPr>
            <w:r>
              <w:t>Předklášteří</w:t>
            </w:r>
          </w:p>
        </w:tc>
      </w:tr>
    </w:tbl>
    <w:p w:rsidR="00137307" w:rsidRDefault="00137307" w:rsidP="0094343F">
      <w:pPr>
        <w:tabs>
          <w:tab w:val="left" w:pos="709"/>
        </w:tabs>
      </w:pPr>
    </w:p>
    <w:sectPr w:rsidR="0013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7D"/>
    <w:multiLevelType w:val="hybridMultilevel"/>
    <w:tmpl w:val="72E2A4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F3883"/>
    <w:multiLevelType w:val="hybridMultilevel"/>
    <w:tmpl w:val="4C0A7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1D96"/>
    <w:multiLevelType w:val="hybridMultilevel"/>
    <w:tmpl w:val="6F64B1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E4369B"/>
    <w:multiLevelType w:val="hybridMultilevel"/>
    <w:tmpl w:val="31806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B1E53"/>
    <w:multiLevelType w:val="hybridMultilevel"/>
    <w:tmpl w:val="FBD49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E6274"/>
    <w:multiLevelType w:val="hybridMultilevel"/>
    <w:tmpl w:val="F51A80BC"/>
    <w:lvl w:ilvl="0" w:tplc="55DC68C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F"/>
    <w:rsid w:val="00070FC7"/>
    <w:rsid w:val="00137307"/>
    <w:rsid w:val="002B51DB"/>
    <w:rsid w:val="007B7EB7"/>
    <w:rsid w:val="0094343F"/>
    <w:rsid w:val="00D53671"/>
    <w:rsid w:val="00E336B6"/>
    <w:rsid w:val="00E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2DE4"/>
  <w15:chartTrackingRefBased/>
  <w15:docId w15:val="{BB44DCDC-9DFD-45D2-B66D-78E27749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1DB"/>
    <w:pPr>
      <w:ind w:left="720"/>
      <w:contextualSpacing/>
    </w:pPr>
  </w:style>
  <w:style w:type="table" w:styleId="Mkatabulky">
    <w:name w:val="Table Grid"/>
    <w:basedOn w:val="Normlntabulka"/>
    <w:uiPriority w:val="39"/>
    <w:rsid w:val="0013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Ledererová</dc:creator>
  <cp:keywords/>
  <dc:description/>
  <cp:lastModifiedBy>Šárka Ledererová</cp:lastModifiedBy>
  <cp:revision>6</cp:revision>
  <dcterms:created xsi:type="dcterms:W3CDTF">2020-11-20T07:05:00Z</dcterms:created>
  <dcterms:modified xsi:type="dcterms:W3CDTF">2020-11-20T07:24:00Z</dcterms:modified>
</cp:coreProperties>
</file>