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D19C" w14:textId="65CFB2F2" w:rsidR="00D237C6" w:rsidRDefault="00D237C6" w:rsidP="00DF0F37">
      <w:pPr>
        <w:spacing w:after="0" w:line="240" w:lineRule="auto"/>
        <w:jc w:val="center"/>
        <w:rPr>
          <w:rFonts w:cs="Arial"/>
          <w:b/>
          <w:bCs/>
          <w:sz w:val="32"/>
        </w:rPr>
      </w:pPr>
      <w:bookmarkStart w:id="0" w:name="_GoBack"/>
      <w:bookmarkEnd w:id="0"/>
      <w:r w:rsidRPr="00B55D03">
        <w:rPr>
          <w:rFonts w:cs="Arial"/>
          <w:b/>
          <w:bCs/>
          <w:sz w:val="32"/>
        </w:rPr>
        <w:t>SOUHLAS SE ZPRACOVÁNÍM OSOBNÍCH ÚDAJŮ</w:t>
      </w:r>
    </w:p>
    <w:p w14:paraId="2C6F15FF" w14:textId="77777777" w:rsidR="00DF0F37" w:rsidRDefault="00DF0F37" w:rsidP="00DF0F37">
      <w:pPr>
        <w:spacing w:after="0" w:line="240" w:lineRule="auto"/>
        <w:jc w:val="both"/>
        <w:rPr>
          <w:rFonts w:cs="Arial"/>
          <w:i/>
          <w:sz w:val="20"/>
        </w:rPr>
      </w:pPr>
    </w:p>
    <w:p w14:paraId="6C10DCBB" w14:textId="20C7CF79" w:rsidR="00D237C6" w:rsidRPr="00DF0F37" w:rsidRDefault="00D237C6" w:rsidP="00DF0F37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DF0F37">
        <w:rPr>
          <w:rFonts w:cs="Arial"/>
          <w:i/>
          <w:sz w:val="21"/>
          <w:szCs w:val="21"/>
        </w:rPr>
        <w:t>V souvislosti s novým nařízením Evropského parlamentu a Rady (EU) 2016/679 ze dne 27. dubna 2016 o ochraně fyzických osob v souvislosti se zpracováním osobních údajů a poučení subjektů údajů a zákonem č. 101/2000 Sb., o ochraně osobních údajů si Vás tímto dovolujeme zdvořile požádat o udělení souhlasu se zpracováváním osobních údajů</w:t>
      </w:r>
    </w:p>
    <w:p w14:paraId="69D67FE7" w14:textId="77777777" w:rsidR="00DF0F37" w:rsidRPr="00DF0F37" w:rsidRDefault="00DF0F37" w:rsidP="00DF0F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1"/>
          <w:szCs w:val="21"/>
        </w:rPr>
      </w:pPr>
    </w:p>
    <w:p w14:paraId="2748FAB1" w14:textId="0419B8E3" w:rsidR="00D237C6" w:rsidRPr="00DF0F37" w:rsidRDefault="00D237C6" w:rsidP="00DF0F37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DF0F37">
        <w:rPr>
          <w:rFonts w:cs="Arial"/>
          <w:b/>
          <w:sz w:val="21"/>
          <w:szCs w:val="21"/>
        </w:rPr>
        <w:t>KOMU</w:t>
      </w:r>
      <w:r w:rsidRPr="00DF0F37">
        <w:rPr>
          <w:rFonts w:cs="Arial"/>
          <w:sz w:val="21"/>
          <w:szCs w:val="21"/>
        </w:rPr>
        <w:t xml:space="preserve"> udělujete souhlas se zpracováním údajů</w:t>
      </w:r>
    </w:p>
    <w:p w14:paraId="5A2062E2" w14:textId="7890D066" w:rsidR="00D237C6" w:rsidRPr="00DF0F37" w:rsidRDefault="00D237C6" w:rsidP="00DF0F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DF0F37">
        <w:rPr>
          <w:rFonts w:cs="Arial"/>
          <w:sz w:val="21"/>
          <w:szCs w:val="21"/>
        </w:rPr>
        <w:t xml:space="preserve">Svůj souhlas se zpracováním osobních údajů udělujete společnosti </w:t>
      </w:r>
      <w:r w:rsidR="0049082F" w:rsidRPr="0049082F">
        <w:rPr>
          <w:rFonts w:cs="Arial"/>
          <w:b/>
          <w:sz w:val="21"/>
          <w:szCs w:val="21"/>
        </w:rPr>
        <w:t xml:space="preserve">Pavel </w:t>
      </w:r>
      <w:proofErr w:type="spellStart"/>
      <w:r w:rsidR="0049082F" w:rsidRPr="0049082F">
        <w:rPr>
          <w:rFonts w:cs="Arial"/>
          <w:b/>
          <w:sz w:val="21"/>
          <w:szCs w:val="21"/>
        </w:rPr>
        <w:t>Hégr</w:t>
      </w:r>
      <w:proofErr w:type="spellEnd"/>
      <w:r w:rsidR="0049082F" w:rsidRPr="0049082F">
        <w:rPr>
          <w:rFonts w:cs="Arial"/>
          <w:b/>
          <w:sz w:val="21"/>
          <w:szCs w:val="21"/>
        </w:rPr>
        <w:t xml:space="preserve"> – </w:t>
      </w:r>
      <w:proofErr w:type="spellStart"/>
      <w:r w:rsidR="0049082F" w:rsidRPr="0049082F">
        <w:rPr>
          <w:rFonts w:cs="Arial"/>
          <w:b/>
          <w:sz w:val="21"/>
          <w:szCs w:val="21"/>
        </w:rPr>
        <w:t>Čestyl</w:t>
      </w:r>
      <w:proofErr w:type="spellEnd"/>
      <w:r w:rsidR="0049082F" w:rsidRPr="0049082F">
        <w:rPr>
          <w:rFonts w:cs="Arial"/>
          <w:b/>
          <w:sz w:val="21"/>
          <w:szCs w:val="21"/>
        </w:rPr>
        <w:t>, IČ:65852648</w:t>
      </w:r>
      <w:r w:rsidRPr="0049082F">
        <w:rPr>
          <w:rFonts w:cs="Arial"/>
          <w:b/>
          <w:sz w:val="21"/>
          <w:szCs w:val="21"/>
        </w:rPr>
        <w:t>, se sídlem</w:t>
      </w:r>
      <w:r w:rsidR="0049082F" w:rsidRPr="0049082F">
        <w:rPr>
          <w:rFonts w:cs="Arial"/>
          <w:b/>
          <w:sz w:val="21"/>
          <w:szCs w:val="21"/>
        </w:rPr>
        <w:t xml:space="preserve"> Cacovická 60, 61400 Brno</w:t>
      </w:r>
      <w:r w:rsidRPr="0049082F">
        <w:rPr>
          <w:rFonts w:cs="Arial"/>
          <w:b/>
          <w:sz w:val="21"/>
          <w:szCs w:val="21"/>
        </w:rPr>
        <w:t>,</w:t>
      </w:r>
      <w:r w:rsidRPr="00DF0F37">
        <w:rPr>
          <w:rFonts w:cs="Arial"/>
          <w:sz w:val="21"/>
          <w:szCs w:val="21"/>
        </w:rPr>
        <w:t xml:space="preserve"> zapsané ve veřejném rejstříku vedeném </w:t>
      </w:r>
      <w:r w:rsidR="0049082F">
        <w:rPr>
          <w:rFonts w:cs="Arial"/>
          <w:sz w:val="21"/>
          <w:szCs w:val="21"/>
        </w:rPr>
        <w:t>u KS Brno, oddíl A, vložka číslo 16946</w:t>
      </w:r>
      <w:r w:rsidRPr="00DF0F37">
        <w:rPr>
          <w:rFonts w:cs="Arial"/>
          <w:sz w:val="21"/>
          <w:szCs w:val="21"/>
        </w:rPr>
        <w:t xml:space="preserve"> (dále jen „</w:t>
      </w:r>
      <w:r w:rsidRPr="00DF0F37">
        <w:rPr>
          <w:rFonts w:cs="Arial"/>
          <w:b/>
          <w:sz w:val="21"/>
          <w:szCs w:val="21"/>
        </w:rPr>
        <w:t>Správce</w:t>
      </w:r>
      <w:r w:rsidRPr="00DF0F37">
        <w:rPr>
          <w:rFonts w:cs="Arial"/>
          <w:sz w:val="21"/>
          <w:szCs w:val="21"/>
        </w:rPr>
        <w:t xml:space="preserve">“).  Zpracování osobních údajů bude prováděno Správcem, osobní údaje však pro Správce mohou zpracovávat i poskytovatel softwaru </w:t>
      </w:r>
      <w:r w:rsidR="0049082F">
        <w:rPr>
          <w:rStyle w:val="Siln"/>
        </w:rPr>
        <w:t>Darkmay s.r.o., se sídlem Valdštejnská 381/6, 460 01 Liberec, Česká republika, IČ: 27539423</w:t>
      </w:r>
      <w:r w:rsidRPr="00DF0F37">
        <w:rPr>
          <w:rFonts w:cs="Arial"/>
          <w:sz w:val="21"/>
          <w:szCs w:val="21"/>
        </w:rPr>
        <w:t>,</w:t>
      </w:r>
      <w:r w:rsidRPr="00DF0F37">
        <w:rPr>
          <w:rFonts w:cs="Arial"/>
          <w:b/>
          <w:sz w:val="21"/>
          <w:szCs w:val="21"/>
        </w:rPr>
        <w:t xml:space="preserve"> </w:t>
      </w:r>
      <w:r w:rsidRPr="00DF0F37">
        <w:rPr>
          <w:rFonts w:cs="Arial"/>
          <w:sz w:val="21"/>
          <w:szCs w:val="21"/>
        </w:rPr>
        <w:t>případně další poskytovatelé zpracovatelských softwarů, služeb a aplikací, které však v současné době Správce nevyužívá.</w:t>
      </w:r>
    </w:p>
    <w:p w14:paraId="53552282" w14:textId="77777777" w:rsidR="00DF0F37" w:rsidRPr="00DF0F37" w:rsidRDefault="00DF0F37" w:rsidP="00DF0F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1"/>
          <w:szCs w:val="21"/>
        </w:rPr>
      </w:pPr>
    </w:p>
    <w:p w14:paraId="55D607FD" w14:textId="0A860AB3" w:rsidR="007F10DA" w:rsidRPr="00DF0F37" w:rsidRDefault="007F10DA" w:rsidP="00DF0F37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DF0F37">
        <w:rPr>
          <w:rFonts w:cs="Arial"/>
          <w:b/>
          <w:sz w:val="21"/>
          <w:szCs w:val="21"/>
        </w:rPr>
        <w:t>JAKÉ</w:t>
      </w:r>
      <w:r w:rsidRPr="00DF0F37">
        <w:rPr>
          <w:rFonts w:cs="Arial"/>
          <w:sz w:val="21"/>
          <w:szCs w:val="21"/>
        </w:rPr>
        <w:t xml:space="preserve"> údaje budeme zpracovávat</w:t>
      </w:r>
    </w:p>
    <w:p w14:paraId="4F0A3ECC" w14:textId="3E126EAF" w:rsidR="001A5406" w:rsidRPr="00DF0F37" w:rsidRDefault="005E7CFD" w:rsidP="00DF0F37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DF0F37">
        <w:rPr>
          <w:sz w:val="21"/>
          <w:szCs w:val="21"/>
        </w:rPr>
        <w:t xml:space="preserve">Údaje, které budeme na základě Vašeho souhlasu zpracovávat, zahrnují </w:t>
      </w:r>
      <w:r w:rsidR="00B120E3">
        <w:rPr>
          <w:sz w:val="21"/>
          <w:szCs w:val="21"/>
        </w:rPr>
        <w:t>toliko níže zaškrtnuté položky:</w:t>
      </w:r>
    </w:p>
    <w:p w14:paraId="5E3A7D43" w14:textId="77777777" w:rsidR="00B27E0E" w:rsidRDefault="00B27E0E" w:rsidP="00B27E0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sz w:val="21"/>
          <w:szCs w:val="21"/>
        </w:rPr>
      </w:pPr>
    </w:p>
    <w:p w14:paraId="3BAAEBEE" w14:textId="02BE693E" w:rsidR="001A5406" w:rsidRPr="00B27E0E" w:rsidRDefault="00F84560" w:rsidP="00B27E0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sz w:val="21"/>
          <w:szCs w:val="21"/>
        </w:rPr>
      </w:pPr>
      <w:r w:rsidRPr="00B27E0E">
        <w:rPr>
          <w:sz w:val="21"/>
          <w:szCs w:val="21"/>
        </w:rPr>
        <w:t>J</w:t>
      </w:r>
      <w:r w:rsidR="001A5406" w:rsidRPr="00B27E0E">
        <w:rPr>
          <w:sz w:val="21"/>
          <w:szCs w:val="21"/>
        </w:rPr>
        <w:t>méno</w:t>
      </w:r>
      <w:r w:rsidRPr="00B27E0E">
        <w:rPr>
          <w:sz w:val="21"/>
          <w:szCs w:val="21"/>
        </w:rPr>
        <w:t xml:space="preserve">, </w:t>
      </w:r>
      <w:r w:rsidR="00DF0F37" w:rsidRPr="00B27E0E">
        <w:rPr>
          <w:sz w:val="21"/>
          <w:szCs w:val="21"/>
        </w:rPr>
        <w:t>p</w:t>
      </w:r>
      <w:r w:rsidR="001A5406" w:rsidRPr="00B27E0E">
        <w:rPr>
          <w:sz w:val="21"/>
          <w:szCs w:val="21"/>
        </w:rPr>
        <w:t>říjmení</w:t>
      </w:r>
    </w:p>
    <w:p w14:paraId="0C4BCE09" w14:textId="77777777" w:rsidR="001A5406" w:rsidRPr="00DF0F37" w:rsidRDefault="001A5406" w:rsidP="00DF0F3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p w14:paraId="7D917E38" w14:textId="1EA71E8D" w:rsidR="001A5406" w:rsidRPr="00DF0F37" w:rsidRDefault="001A5406" w:rsidP="00DF0F3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DF0F37">
        <w:rPr>
          <w:sz w:val="21"/>
          <w:szCs w:val="21"/>
        </w:rPr>
        <w:t>Kontaktní údaje:</w:t>
      </w:r>
    </w:p>
    <w:p w14:paraId="569B4F9E" w14:textId="5D3F6ACF" w:rsidR="001A5406" w:rsidRPr="00F84560" w:rsidRDefault="005E7CFD" w:rsidP="00B27E0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proofErr w:type="gramStart"/>
      <w:r w:rsidRPr="00F84560">
        <w:rPr>
          <w:sz w:val="21"/>
          <w:szCs w:val="21"/>
        </w:rPr>
        <w:t>ulice</w:t>
      </w:r>
      <w:r w:rsidR="001A5406" w:rsidRPr="00F84560">
        <w:rPr>
          <w:sz w:val="21"/>
          <w:szCs w:val="21"/>
        </w:rPr>
        <w:t xml:space="preserve"> a</w:t>
      </w:r>
      <w:r w:rsidRPr="00F84560">
        <w:rPr>
          <w:sz w:val="21"/>
          <w:szCs w:val="21"/>
        </w:rPr>
        <w:t xml:space="preserve"> </w:t>
      </w:r>
      <w:r w:rsidR="001A5406" w:rsidRPr="00F84560">
        <w:rPr>
          <w:sz w:val="21"/>
          <w:szCs w:val="21"/>
        </w:rPr>
        <w:t xml:space="preserve"> číslo</w:t>
      </w:r>
      <w:proofErr w:type="gramEnd"/>
      <w:r w:rsidR="001A5406" w:rsidRPr="00F84560">
        <w:rPr>
          <w:sz w:val="21"/>
          <w:szCs w:val="21"/>
        </w:rPr>
        <w:t xml:space="preserve"> popisné</w:t>
      </w:r>
      <w:r w:rsidR="00F84560" w:rsidRPr="00F84560">
        <w:rPr>
          <w:sz w:val="21"/>
          <w:szCs w:val="21"/>
        </w:rPr>
        <w:t xml:space="preserve">, </w:t>
      </w:r>
      <w:r w:rsidR="001A5406" w:rsidRPr="00F84560">
        <w:rPr>
          <w:sz w:val="21"/>
          <w:szCs w:val="21"/>
        </w:rPr>
        <w:t>město</w:t>
      </w:r>
      <w:r w:rsidR="00F84560" w:rsidRPr="00F84560">
        <w:rPr>
          <w:sz w:val="21"/>
          <w:szCs w:val="21"/>
        </w:rPr>
        <w:t xml:space="preserve">, </w:t>
      </w:r>
      <w:r w:rsidR="001A5406" w:rsidRPr="00F84560">
        <w:rPr>
          <w:sz w:val="21"/>
          <w:szCs w:val="21"/>
        </w:rPr>
        <w:t>PSČ</w:t>
      </w:r>
      <w:r w:rsidR="00F84560" w:rsidRPr="00F84560">
        <w:rPr>
          <w:sz w:val="21"/>
          <w:szCs w:val="21"/>
        </w:rPr>
        <w:t xml:space="preserve">, </w:t>
      </w:r>
      <w:r w:rsidR="001A5406" w:rsidRPr="00F84560">
        <w:rPr>
          <w:sz w:val="21"/>
          <w:szCs w:val="21"/>
        </w:rPr>
        <w:t>stát</w:t>
      </w:r>
      <w:r w:rsidR="00F84560" w:rsidRPr="00F84560">
        <w:rPr>
          <w:sz w:val="21"/>
          <w:szCs w:val="21"/>
        </w:rPr>
        <w:t xml:space="preserve">, </w:t>
      </w:r>
      <w:r w:rsidR="001A5406" w:rsidRPr="00F84560">
        <w:rPr>
          <w:sz w:val="21"/>
          <w:szCs w:val="21"/>
        </w:rPr>
        <w:t>telefonní číslo</w:t>
      </w:r>
      <w:r w:rsidR="00F84560" w:rsidRPr="00F84560">
        <w:rPr>
          <w:sz w:val="21"/>
          <w:szCs w:val="21"/>
        </w:rPr>
        <w:t xml:space="preserve">, </w:t>
      </w:r>
      <w:r w:rsidR="001A5406" w:rsidRPr="00F84560">
        <w:rPr>
          <w:sz w:val="21"/>
          <w:szCs w:val="21"/>
        </w:rPr>
        <w:t>e-mail</w:t>
      </w:r>
      <w:r w:rsidR="00517016">
        <w:rPr>
          <w:sz w:val="21"/>
          <w:szCs w:val="21"/>
        </w:rPr>
        <w:t>, datum narození</w:t>
      </w:r>
    </w:p>
    <w:p w14:paraId="7D7B09E6" w14:textId="77777777" w:rsidR="001A5406" w:rsidRPr="00DF0F37" w:rsidRDefault="001A5406" w:rsidP="00DF0F3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p w14:paraId="26E3ACB0" w14:textId="77777777" w:rsidR="001A5406" w:rsidRPr="00DF0F37" w:rsidRDefault="005E7CFD" w:rsidP="00B27E0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DF0F37">
        <w:rPr>
          <w:rFonts w:cs="Arial"/>
          <w:sz w:val="21"/>
          <w:szCs w:val="21"/>
        </w:rPr>
        <w:t xml:space="preserve">údaje, které zpracováváme pro splnění naší právní či </w:t>
      </w:r>
      <w:r w:rsidR="00196049" w:rsidRPr="00DF0F37">
        <w:rPr>
          <w:rFonts w:cs="Arial"/>
          <w:sz w:val="21"/>
          <w:szCs w:val="21"/>
        </w:rPr>
        <w:t xml:space="preserve">následné </w:t>
      </w:r>
      <w:r w:rsidRPr="00DF0F37">
        <w:rPr>
          <w:rFonts w:cs="Arial"/>
          <w:sz w:val="21"/>
          <w:szCs w:val="21"/>
        </w:rPr>
        <w:t xml:space="preserve">smluvní povinnosti nebo za účelem našich oprávněných zájmů. </w:t>
      </w:r>
    </w:p>
    <w:p w14:paraId="14DBE71F" w14:textId="77777777" w:rsidR="00DF0F37" w:rsidRPr="00DF0F37" w:rsidRDefault="00DF0F37" w:rsidP="00DF0F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65DB8B38" w14:textId="251795D6" w:rsidR="005E7CFD" w:rsidRPr="00DF0F37" w:rsidRDefault="005E7CFD" w:rsidP="00DF0F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DF0F37">
        <w:rPr>
          <w:rFonts w:cs="Arial"/>
          <w:sz w:val="21"/>
          <w:szCs w:val="21"/>
        </w:rPr>
        <w:t>Jde o údaje, které získáváme přímo od Vás, z veřejných zdrojů (včetně informací ze sociálních sítí a internetu, které o sobě sami zveřejníte), z průzkumů a uživatelských testování nebo od spolupracujících třetích stran.</w:t>
      </w:r>
    </w:p>
    <w:p w14:paraId="3B641BAA" w14:textId="77777777" w:rsidR="00DF0F37" w:rsidRPr="00DF0F37" w:rsidRDefault="00DF0F37" w:rsidP="00DF0F3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1"/>
          <w:szCs w:val="21"/>
        </w:rPr>
      </w:pPr>
    </w:p>
    <w:p w14:paraId="5B861CE3" w14:textId="326081E6" w:rsidR="007F10DA" w:rsidRPr="00DF0F37" w:rsidRDefault="007F10DA" w:rsidP="00DF0F37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DF0F37">
        <w:rPr>
          <w:rFonts w:cs="Arial"/>
          <w:b/>
          <w:sz w:val="21"/>
          <w:szCs w:val="21"/>
        </w:rPr>
        <w:t>ÚČEL,</w:t>
      </w:r>
      <w:r w:rsidRPr="00DF0F37">
        <w:rPr>
          <w:rFonts w:cs="Arial"/>
          <w:sz w:val="21"/>
          <w:szCs w:val="21"/>
        </w:rPr>
        <w:t xml:space="preserve"> pro který údaje zpracováváme </w:t>
      </w:r>
    </w:p>
    <w:p w14:paraId="50673B0D" w14:textId="6D13DBB0" w:rsidR="00DF0F37" w:rsidRPr="00F84560" w:rsidRDefault="007F10DA" w:rsidP="00DF0F37">
      <w:pPr>
        <w:spacing w:after="0" w:line="240" w:lineRule="auto"/>
        <w:jc w:val="both"/>
        <w:rPr>
          <w:b/>
          <w:sz w:val="21"/>
          <w:szCs w:val="21"/>
        </w:rPr>
      </w:pPr>
      <w:r w:rsidRPr="00DF0F37">
        <w:rPr>
          <w:sz w:val="21"/>
          <w:szCs w:val="21"/>
        </w:rPr>
        <w:t xml:space="preserve">Údaje </w:t>
      </w:r>
      <w:r w:rsidR="00D237C6" w:rsidRPr="00DF0F37">
        <w:rPr>
          <w:sz w:val="21"/>
          <w:szCs w:val="21"/>
        </w:rPr>
        <w:t xml:space="preserve">zpracováváme v souladu s Vámi zvoleným účelem, tedy </w:t>
      </w:r>
      <w:r w:rsidR="00175548" w:rsidRPr="00DF0F37">
        <w:rPr>
          <w:sz w:val="21"/>
          <w:szCs w:val="21"/>
        </w:rPr>
        <w:t>zasílání</w:t>
      </w:r>
      <w:r w:rsidR="00DF0F37" w:rsidRPr="00DF0F37">
        <w:rPr>
          <w:sz w:val="21"/>
          <w:szCs w:val="21"/>
        </w:rPr>
        <w:t xml:space="preserve"> informací a</w:t>
      </w:r>
      <w:r w:rsidR="00175548" w:rsidRPr="00DF0F37">
        <w:rPr>
          <w:sz w:val="21"/>
          <w:szCs w:val="21"/>
        </w:rPr>
        <w:t xml:space="preserve"> </w:t>
      </w:r>
      <w:r w:rsidR="001A5406" w:rsidRPr="00DF0F37">
        <w:rPr>
          <w:sz w:val="21"/>
          <w:szCs w:val="21"/>
        </w:rPr>
        <w:t>nabídek</w:t>
      </w:r>
      <w:r w:rsidRPr="00DF0F37">
        <w:rPr>
          <w:sz w:val="21"/>
          <w:szCs w:val="21"/>
        </w:rPr>
        <w:t xml:space="preserve"> služ</w:t>
      </w:r>
      <w:r w:rsidR="00D237C6" w:rsidRPr="00DF0F37">
        <w:rPr>
          <w:sz w:val="21"/>
          <w:szCs w:val="21"/>
        </w:rPr>
        <w:t>e</w:t>
      </w:r>
      <w:r w:rsidRPr="00DF0F37">
        <w:rPr>
          <w:sz w:val="21"/>
          <w:szCs w:val="21"/>
        </w:rPr>
        <w:t xml:space="preserve">b </w:t>
      </w:r>
      <w:r w:rsidR="00527781" w:rsidRPr="00DF0F37">
        <w:rPr>
          <w:sz w:val="21"/>
          <w:szCs w:val="21"/>
        </w:rPr>
        <w:t>z</w:t>
      </w:r>
      <w:r w:rsidRPr="00DF0F37">
        <w:rPr>
          <w:sz w:val="21"/>
          <w:szCs w:val="21"/>
        </w:rPr>
        <w:t xml:space="preserve"> oblasti cestovního ruchu</w:t>
      </w:r>
      <w:r w:rsidR="00DF0F37" w:rsidRPr="00DF0F37">
        <w:rPr>
          <w:sz w:val="21"/>
          <w:szCs w:val="21"/>
        </w:rPr>
        <w:t>. K tomuto účelu mohou být Vaše údaje dále marketingově zpracovávány, analyzovány, profilovány, shromažďovány, monitorovány, vyhodnocovány a uchovávány s cílem přizpůsobit naši nabídku Vašim potřebám a zkvalitnit poskytované služby, a to vždy s maximálním ohledem na Vaše práva a zájmy.</w:t>
      </w:r>
      <w:r w:rsidR="00F84560">
        <w:rPr>
          <w:sz w:val="21"/>
          <w:szCs w:val="21"/>
        </w:rPr>
        <w:t xml:space="preserve"> </w:t>
      </w:r>
      <w:r w:rsidR="00F84560" w:rsidRPr="00F84560">
        <w:rPr>
          <w:b/>
          <w:sz w:val="21"/>
          <w:szCs w:val="21"/>
        </w:rPr>
        <w:t xml:space="preserve">Údaje dále </w:t>
      </w:r>
      <w:proofErr w:type="gramStart"/>
      <w:r w:rsidR="00F84560" w:rsidRPr="00F84560">
        <w:rPr>
          <w:b/>
          <w:sz w:val="21"/>
          <w:szCs w:val="21"/>
        </w:rPr>
        <w:t>zpracováváme  pro</w:t>
      </w:r>
      <w:proofErr w:type="gramEnd"/>
      <w:r w:rsidR="00F84560" w:rsidRPr="00F84560">
        <w:rPr>
          <w:b/>
          <w:sz w:val="21"/>
          <w:szCs w:val="21"/>
        </w:rPr>
        <w:t xml:space="preserve"> uzavření Smlouvy o zájezdu a plnění povinností a výkonu práv z uzavřené smlouvy – údaje nezbytné pro poskytovatele následných služeb – např. doprava, ubytování, stravování, pojištění a následně zpracování daňové evidence firemním daňovým poradcem.</w:t>
      </w:r>
    </w:p>
    <w:p w14:paraId="32EB856E" w14:textId="3BC35A2D" w:rsidR="007F10DA" w:rsidRPr="00DF0F37" w:rsidRDefault="007F10DA" w:rsidP="00DF0F37">
      <w:pPr>
        <w:spacing w:after="0" w:line="240" w:lineRule="auto"/>
        <w:jc w:val="both"/>
        <w:rPr>
          <w:sz w:val="21"/>
          <w:szCs w:val="21"/>
        </w:rPr>
      </w:pPr>
    </w:p>
    <w:p w14:paraId="106AAD52" w14:textId="77777777" w:rsidR="007F10DA" w:rsidRPr="00DF0F37" w:rsidRDefault="007F10DA" w:rsidP="00DF0F37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DF0F37">
        <w:rPr>
          <w:rFonts w:cs="Arial"/>
          <w:b/>
          <w:sz w:val="21"/>
          <w:szCs w:val="21"/>
        </w:rPr>
        <w:t>DOBA,</w:t>
      </w:r>
      <w:r w:rsidRPr="00DF0F37">
        <w:rPr>
          <w:rFonts w:cs="Arial"/>
          <w:sz w:val="21"/>
          <w:szCs w:val="21"/>
        </w:rPr>
        <w:t xml:space="preserve"> po kterou budeme údaje zpracovávat </w:t>
      </w:r>
    </w:p>
    <w:p w14:paraId="236BD816" w14:textId="2F25BE22" w:rsidR="00DF0F37" w:rsidRPr="00DF0F37" w:rsidRDefault="00DF0F37" w:rsidP="00DF0F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DF0F37">
        <w:rPr>
          <w:rFonts w:cs="Arial"/>
          <w:sz w:val="21"/>
          <w:szCs w:val="21"/>
        </w:rPr>
        <w:t xml:space="preserve">Vaše údaje budeme zpracovávat pouze po nezbytně dlouhou dobu tak, aby mohlo dojít k naplnění daného účelu, v žádném případě však nikoliv déle než </w:t>
      </w:r>
      <w:r w:rsidRPr="00DF0F37">
        <w:rPr>
          <w:rFonts w:cstheme="minorHAnsi"/>
          <w:b/>
          <w:sz w:val="21"/>
          <w:szCs w:val="21"/>
        </w:rPr>
        <w:t>3 let</w:t>
      </w:r>
      <w:r w:rsidRPr="00DF0F37">
        <w:rPr>
          <w:rFonts w:cs="Arial"/>
          <w:b/>
          <w:sz w:val="21"/>
          <w:szCs w:val="21"/>
        </w:rPr>
        <w:t xml:space="preserve"> </w:t>
      </w:r>
      <w:r w:rsidRPr="00DF0F37">
        <w:rPr>
          <w:rFonts w:cs="Arial"/>
          <w:sz w:val="21"/>
          <w:szCs w:val="21"/>
        </w:rPr>
        <w:t xml:space="preserve">od udělení souhlasu nebo do doby, dokud svůj </w:t>
      </w:r>
      <w:proofErr w:type="gramStart"/>
      <w:r w:rsidRPr="00DF0F37">
        <w:rPr>
          <w:rFonts w:cs="Arial"/>
          <w:sz w:val="21"/>
          <w:szCs w:val="21"/>
        </w:rPr>
        <w:t>souhlas  neodvoláte</w:t>
      </w:r>
      <w:proofErr w:type="gramEnd"/>
      <w:r w:rsidRPr="00DF0F37">
        <w:rPr>
          <w:rFonts w:cs="Arial"/>
          <w:sz w:val="21"/>
          <w:szCs w:val="21"/>
        </w:rPr>
        <w:t xml:space="preserve">. V této souvislosti Vás upozorňujeme a zdůrazňujeme, že souhlas je zcela dobrovolný a lze jej kdykoliv odvolat. </w:t>
      </w:r>
    </w:p>
    <w:p w14:paraId="294C282A" w14:textId="77777777" w:rsidR="007F10DA" w:rsidRDefault="007F10DA" w:rsidP="00DF0F37">
      <w:pPr>
        <w:spacing w:after="0" w:line="240" w:lineRule="auto"/>
        <w:rPr>
          <w:rFonts w:cs="Arial"/>
          <w:sz w:val="21"/>
          <w:szCs w:val="21"/>
        </w:rPr>
      </w:pPr>
    </w:p>
    <w:p w14:paraId="4CA2342E" w14:textId="77777777" w:rsidR="00B27E0E" w:rsidRDefault="00B27E0E" w:rsidP="00DF0F37">
      <w:pPr>
        <w:spacing w:after="0" w:line="240" w:lineRule="auto"/>
        <w:rPr>
          <w:b/>
          <w:u w:val="single"/>
        </w:rPr>
      </w:pPr>
    </w:p>
    <w:p w14:paraId="69ADA9A6" w14:textId="77777777" w:rsidR="007F10DA" w:rsidRDefault="007F10DA" w:rsidP="00DF0F37">
      <w:pPr>
        <w:spacing w:after="0" w:line="240" w:lineRule="auto"/>
        <w:rPr>
          <w:b/>
          <w:u w:val="single"/>
        </w:rPr>
      </w:pPr>
    </w:p>
    <w:p w14:paraId="198858A0" w14:textId="3C5FA905" w:rsidR="007F10DA" w:rsidRDefault="00F84560" w:rsidP="00DF0F37">
      <w:pPr>
        <w:spacing w:after="0" w:line="240" w:lineRule="auto"/>
      </w:pPr>
      <w:r>
        <w:t>V…………………………</w:t>
      </w:r>
      <w:proofErr w:type="gramStart"/>
      <w:r>
        <w:t>….. dne</w:t>
      </w:r>
      <w:proofErr w:type="gramEnd"/>
      <w:r>
        <w:t>………………..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3B36B237" w14:textId="36207FB1" w:rsidR="00F84560" w:rsidRPr="00F84560" w:rsidRDefault="00F84560" w:rsidP="00DF0F3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082F">
        <w:t>podpis</w:t>
      </w:r>
    </w:p>
    <w:sectPr w:rsidR="00F84560" w:rsidRPr="00F84560" w:rsidSect="00DF0F3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1A18C" w16cid:durableId="1E95B0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C19"/>
    <w:multiLevelType w:val="hybridMultilevel"/>
    <w:tmpl w:val="B2E2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CFB"/>
    <w:multiLevelType w:val="hybridMultilevel"/>
    <w:tmpl w:val="7ADA82E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D85C98"/>
    <w:multiLevelType w:val="hybridMultilevel"/>
    <w:tmpl w:val="08E0C5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701F6"/>
    <w:multiLevelType w:val="hybridMultilevel"/>
    <w:tmpl w:val="F614EFFC"/>
    <w:lvl w:ilvl="0" w:tplc="F5E8497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DA"/>
    <w:rsid w:val="000D7FF2"/>
    <w:rsid w:val="00100F68"/>
    <w:rsid w:val="00175548"/>
    <w:rsid w:val="00196049"/>
    <w:rsid w:val="001A5406"/>
    <w:rsid w:val="002B71D6"/>
    <w:rsid w:val="002F2437"/>
    <w:rsid w:val="003A6CBE"/>
    <w:rsid w:val="004153BF"/>
    <w:rsid w:val="00424F36"/>
    <w:rsid w:val="004344D7"/>
    <w:rsid w:val="0049082F"/>
    <w:rsid w:val="00517016"/>
    <w:rsid w:val="00527781"/>
    <w:rsid w:val="00552FAE"/>
    <w:rsid w:val="005E7CFD"/>
    <w:rsid w:val="006D1C09"/>
    <w:rsid w:val="00772D47"/>
    <w:rsid w:val="007E55C6"/>
    <w:rsid w:val="007F10DA"/>
    <w:rsid w:val="008011A3"/>
    <w:rsid w:val="00811E99"/>
    <w:rsid w:val="00953677"/>
    <w:rsid w:val="009931FB"/>
    <w:rsid w:val="009C3DB5"/>
    <w:rsid w:val="00A75995"/>
    <w:rsid w:val="00B120E3"/>
    <w:rsid w:val="00B27E0E"/>
    <w:rsid w:val="00B51B72"/>
    <w:rsid w:val="00B6003A"/>
    <w:rsid w:val="00C3244F"/>
    <w:rsid w:val="00CF460D"/>
    <w:rsid w:val="00D04993"/>
    <w:rsid w:val="00D237C6"/>
    <w:rsid w:val="00D70D25"/>
    <w:rsid w:val="00DF0F37"/>
    <w:rsid w:val="00F7520A"/>
    <w:rsid w:val="00F84560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E00"/>
  <w15:chartTrackingRefBased/>
  <w15:docId w15:val="{EE2E81F8-A954-4E55-8E8F-07FC856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0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F10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0DA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0DA"/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F10D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0D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237C6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F68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F68"/>
    <w:rPr>
      <w:rFonts w:ascii="Arial" w:hAnsi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90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cp:keywords/>
  <dc:description/>
  <cp:lastModifiedBy>Michal</cp:lastModifiedBy>
  <cp:revision>2</cp:revision>
  <dcterms:created xsi:type="dcterms:W3CDTF">2018-09-18T17:16:00Z</dcterms:created>
  <dcterms:modified xsi:type="dcterms:W3CDTF">2018-09-18T17:16:00Z</dcterms:modified>
</cp:coreProperties>
</file>